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EC" w:rsidRPr="00093114" w:rsidRDefault="00093114" w:rsidP="00093114">
      <w:pPr>
        <w:pStyle w:val="NoSpacing"/>
        <w:jc w:val="center"/>
        <w:rPr>
          <w:sz w:val="40"/>
          <w:szCs w:val="40"/>
        </w:rPr>
      </w:pPr>
      <w:r w:rsidRPr="00093114">
        <w:rPr>
          <w:sz w:val="40"/>
          <w:szCs w:val="40"/>
        </w:rPr>
        <w:t>Kandiyohi County Fair Association</w:t>
      </w:r>
    </w:p>
    <w:p w:rsidR="00093114" w:rsidRDefault="00093114" w:rsidP="00093114">
      <w:pPr>
        <w:pStyle w:val="NoSpacing"/>
        <w:jc w:val="center"/>
        <w:rPr>
          <w:sz w:val="40"/>
          <w:szCs w:val="40"/>
        </w:rPr>
      </w:pPr>
      <w:r w:rsidRPr="00093114">
        <w:rPr>
          <w:sz w:val="40"/>
          <w:szCs w:val="40"/>
        </w:rPr>
        <w:t>Booth</w:t>
      </w:r>
      <w:r w:rsidR="00702503">
        <w:rPr>
          <w:sz w:val="40"/>
          <w:szCs w:val="40"/>
        </w:rPr>
        <w:t xml:space="preserve"> Application</w:t>
      </w:r>
      <w:r w:rsidRPr="00093114">
        <w:rPr>
          <w:sz w:val="40"/>
          <w:szCs w:val="40"/>
        </w:rPr>
        <w:t xml:space="preserve"> Form</w:t>
      </w:r>
    </w:p>
    <w:p w:rsidR="00702503" w:rsidRPr="005F2835" w:rsidRDefault="00702503" w:rsidP="00093114">
      <w:pPr>
        <w:pStyle w:val="NoSpacing"/>
        <w:jc w:val="center"/>
        <w:rPr>
          <w:sz w:val="40"/>
          <w:szCs w:val="40"/>
        </w:rPr>
      </w:pPr>
    </w:p>
    <w:p w:rsidR="00093114" w:rsidRPr="00702503" w:rsidRDefault="00702503" w:rsidP="00702503">
      <w:pPr>
        <w:jc w:val="center"/>
        <w:rPr>
          <w:b/>
          <w:sz w:val="24"/>
          <w:szCs w:val="24"/>
        </w:rPr>
      </w:pPr>
      <w:r w:rsidRPr="00702503">
        <w:rPr>
          <w:b/>
          <w:sz w:val="24"/>
          <w:szCs w:val="24"/>
        </w:rPr>
        <w:t xml:space="preserve">After consideration of your </w:t>
      </w:r>
      <w:r>
        <w:rPr>
          <w:b/>
          <w:sz w:val="24"/>
          <w:szCs w:val="24"/>
        </w:rPr>
        <w:t>application</w:t>
      </w:r>
      <w:r w:rsidRPr="00702503">
        <w:rPr>
          <w:b/>
          <w:sz w:val="24"/>
          <w:szCs w:val="24"/>
        </w:rPr>
        <w:t xml:space="preserve"> you will be notified and a contract will be sent.</w:t>
      </w:r>
    </w:p>
    <w:p w:rsidR="00702503" w:rsidRPr="00702503" w:rsidRDefault="00702503" w:rsidP="00702503">
      <w:pPr>
        <w:rPr>
          <w:sz w:val="24"/>
          <w:szCs w:val="24"/>
        </w:rPr>
      </w:pPr>
    </w:p>
    <w:p w:rsidR="00093114" w:rsidRDefault="00093114" w:rsidP="00093114">
      <w:pPr>
        <w:pStyle w:val="NoSpacing"/>
        <w:rPr>
          <w:sz w:val="28"/>
          <w:szCs w:val="28"/>
        </w:rPr>
      </w:pPr>
      <w:r w:rsidRPr="00093114">
        <w:rPr>
          <w:sz w:val="28"/>
          <w:szCs w:val="28"/>
        </w:rPr>
        <w:t>Organization/Business Name</w:t>
      </w:r>
      <w:r>
        <w:rPr>
          <w:sz w:val="28"/>
          <w:szCs w:val="28"/>
        </w:rPr>
        <w:t>___________________________________________</w:t>
      </w:r>
    </w:p>
    <w:p w:rsidR="00093114" w:rsidRDefault="00093114" w:rsidP="00093114">
      <w:pPr>
        <w:pStyle w:val="NoSpacing"/>
        <w:rPr>
          <w:sz w:val="28"/>
          <w:szCs w:val="28"/>
        </w:rPr>
      </w:pPr>
    </w:p>
    <w:p w:rsidR="00093114" w:rsidRDefault="00093114" w:rsidP="000931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</w:t>
      </w:r>
    </w:p>
    <w:p w:rsidR="00093114" w:rsidRDefault="00093114" w:rsidP="00093114">
      <w:pPr>
        <w:pStyle w:val="NoSpacing"/>
        <w:rPr>
          <w:sz w:val="28"/>
          <w:szCs w:val="28"/>
        </w:rPr>
      </w:pPr>
    </w:p>
    <w:p w:rsidR="00093114" w:rsidRDefault="00093114" w:rsidP="000931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Phone Number______________________________________________________</w:t>
      </w:r>
    </w:p>
    <w:p w:rsidR="00093114" w:rsidRDefault="00093114" w:rsidP="00093114">
      <w:pPr>
        <w:pStyle w:val="NoSpacing"/>
        <w:rPr>
          <w:sz w:val="28"/>
          <w:szCs w:val="28"/>
        </w:rPr>
      </w:pPr>
    </w:p>
    <w:p w:rsidR="00093114" w:rsidRDefault="00093114" w:rsidP="000931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E-mail Address_______________________________________________________</w:t>
      </w:r>
    </w:p>
    <w:p w:rsidR="00093114" w:rsidRDefault="00093114" w:rsidP="00093114">
      <w:pPr>
        <w:pStyle w:val="NoSpacing"/>
        <w:rPr>
          <w:sz w:val="28"/>
          <w:szCs w:val="28"/>
        </w:rPr>
      </w:pPr>
    </w:p>
    <w:p w:rsidR="00093114" w:rsidRDefault="00093114" w:rsidP="000931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Contact Name_______________________________________________________</w:t>
      </w:r>
    </w:p>
    <w:p w:rsidR="00093114" w:rsidRDefault="00093114" w:rsidP="00093114">
      <w:pPr>
        <w:pStyle w:val="NoSpacing"/>
        <w:rPr>
          <w:sz w:val="28"/>
          <w:szCs w:val="28"/>
        </w:rPr>
      </w:pPr>
    </w:p>
    <w:p w:rsidR="00093114" w:rsidRDefault="00093114" w:rsidP="000931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Brief description of items sold or promoted: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114" w:rsidRDefault="00093114" w:rsidP="00093114">
      <w:pPr>
        <w:pStyle w:val="NoSpacing"/>
        <w:rPr>
          <w:sz w:val="28"/>
          <w:szCs w:val="28"/>
        </w:rPr>
      </w:pPr>
    </w:p>
    <w:p w:rsidR="00093114" w:rsidRDefault="00093114" w:rsidP="000931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Type of rental space being requested:</w:t>
      </w:r>
    </w:p>
    <w:p w:rsidR="00093114" w:rsidRDefault="00093114" w:rsidP="000931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Hall of Industry 10 x 10 indoor Exhibit Booth space:</w:t>
      </w:r>
      <w:r>
        <w:rPr>
          <w:sz w:val="28"/>
          <w:szCs w:val="28"/>
        </w:rPr>
        <w:tab/>
        <w:t xml:space="preserve">______        </w:t>
      </w:r>
    </w:p>
    <w:p w:rsidR="00093114" w:rsidRDefault="00093114" w:rsidP="000931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Outdoor exhibit space: ______       Footage needed_______    Electric  Y     N</w:t>
      </w:r>
      <w:r>
        <w:rPr>
          <w:sz w:val="28"/>
          <w:szCs w:val="28"/>
        </w:rPr>
        <w:tab/>
      </w:r>
    </w:p>
    <w:p w:rsidR="00093114" w:rsidRDefault="00093114" w:rsidP="00093114">
      <w:pPr>
        <w:pStyle w:val="NoSpacing"/>
        <w:rPr>
          <w:sz w:val="28"/>
          <w:szCs w:val="28"/>
        </w:rPr>
      </w:pPr>
    </w:p>
    <w:p w:rsidR="00093114" w:rsidRDefault="00093114" w:rsidP="00093114">
      <w:pPr>
        <w:pStyle w:val="NoSpacing"/>
        <w:rPr>
          <w:sz w:val="28"/>
          <w:szCs w:val="28"/>
        </w:rPr>
      </w:pPr>
    </w:p>
    <w:p w:rsidR="00702503" w:rsidRPr="00702503" w:rsidRDefault="00093114" w:rsidP="00702503">
      <w:pPr>
        <w:pStyle w:val="NoSpacing"/>
        <w:jc w:val="center"/>
        <w:rPr>
          <w:b/>
          <w:sz w:val="28"/>
          <w:szCs w:val="28"/>
        </w:rPr>
      </w:pPr>
      <w:r w:rsidRPr="00702503">
        <w:rPr>
          <w:b/>
          <w:sz w:val="28"/>
          <w:szCs w:val="28"/>
        </w:rPr>
        <w:t xml:space="preserve">After </w:t>
      </w:r>
      <w:r w:rsidR="005F2835" w:rsidRPr="00702503">
        <w:rPr>
          <w:b/>
          <w:sz w:val="28"/>
          <w:szCs w:val="28"/>
        </w:rPr>
        <w:t>consideration</w:t>
      </w:r>
      <w:r w:rsidRPr="00702503">
        <w:rPr>
          <w:b/>
          <w:sz w:val="28"/>
          <w:szCs w:val="28"/>
        </w:rPr>
        <w:t xml:space="preserve"> of your </w:t>
      </w:r>
      <w:r w:rsidR="00702503">
        <w:rPr>
          <w:b/>
          <w:sz w:val="28"/>
          <w:szCs w:val="28"/>
        </w:rPr>
        <w:t>application</w:t>
      </w:r>
      <w:r w:rsidR="005F2835" w:rsidRPr="00702503">
        <w:rPr>
          <w:b/>
          <w:sz w:val="28"/>
          <w:szCs w:val="28"/>
        </w:rPr>
        <w:t xml:space="preserve"> you will be notified</w:t>
      </w:r>
    </w:p>
    <w:p w:rsidR="00093114" w:rsidRPr="00702503" w:rsidRDefault="005F2835" w:rsidP="00702503">
      <w:pPr>
        <w:pStyle w:val="NoSpacing"/>
        <w:jc w:val="center"/>
        <w:rPr>
          <w:b/>
          <w:sz w:val="28"/>
          <w:szCs w:val="28"/>
        </w:rPr>
      </w:pPr>
      <w:r w:rsidRPr="00702503">
        <w:rPr>
          <w:b/>
          <w:sz w:val="28"/>
          <w:szCs w:val="28"/>
        </w:rPr>
        <w:t>and</w:t>
      </w:r>
      <w:r w:rsidR="00093114" w:rsidRPr="00702503">
        <w:rPr>
          <w:b/>
          <w:sz w:val="28"/>
          <w:szCs w:val="28"/>
        </w:rPr>
        <w:t xml:space="preserve"> a contract will be sent</w:t>
      </w:r>
      <w:r w:rsidRPr="00702503">
        <w:rPr>
          <w:b/>
          <w:sz w:val="28"/>
          <w:szCs w:val="28"/>
        </w:rPr>
        <w:t>.</w:t>
      </w:r>
    </w:p>
    <w:p w:rsidR="005F2835" w:rsidRDefault="005F2835" w:rsidP="00093114">
      <w:pPr>
        <w:rPr>
          <w:sz w:val="28"/>
          <w:szCs w:val="28"/>
        </w:rPr>
      </w:pPr>
    </w:p>
    <w:p w:rsidR="005F2835" w:rsidRDefault="005F2835" w:rsidP="00093114">
      <w:pPr>
        <w:rPr>
          <w:sz w:val="28"/>
          <w:szCs w:val="28"/>
        </w:rPr>
      </w:pPr>
      <w:r>
        <w:rPr>
          <w:sz w:val="28"/>
          <w:szCs w:val="28"/>
        </w:rPr>
        <w:t>Please return Form to:</w:t>
      </w:r>
    </w:p>
    <w:p w:rsidR="005F2835" w:rsidRPr="005F2835" w:rsidRDefault="005F2835" w:rsidP="005F2835">
      <w:pPr>
        <w:pStyle w:val="NoSpacing"/>
        <w:rPr>
          <w:sz w:val="24"/>
          <w:szCs w:val="24"/>
        </w:rPr>
      </w:pPr>
      <w:r w:rsidRPr="005F2835">
        <w:rPr>
          <w:sz w:val="24"/>
          <w:szCs w:val="24"/>
        </w:rPr>
        <w:t>Kandiyohi County Fair</w:t>
      </w:r>
    </w:p>
    <w:p w:rsidR="005F2835" w:rsidRPr="005F2835" w:rsidRDefault="005F2835" w:rsidP="005F2835">
      <w:pPr>
        <w:pStyle w:val="NoSpacing"/>
        <w:rPr>
          <w:sz w:val="24"/>
          <w:szCs w:val="24"/>
        </w:rPr>
      </w:pPr>
      <w:r w:rsidRPr="005F2835">
        <w:rPr>
          <w:sz w:val="24"/>
          <w:szCs w:val="24"/>
        </w:rPr>
        <w:t>PO Box 490</w:t>
      </w:r>
    </w:p>
    <w:p w:rsidR="005F2835" w:rsidRPr="005F2835" w:rsidRDefault="005F2835" w:rsidP="005F2835">
      <w:pPr>
        <w:pStyle w:val="NoSpacing"/>
        <w:rPr>
          <w:sz w:val="24"/>
          <w:szCs w:val="24"/>
        </w:rPr>
      </w:pPr>
      <w:r w:rsidRPr="005F2835">
        <w:rPr>
          <w:sz w:val="24"/>
          <w:szCs w:val="24"/>
        </w:rPr>
        <w:t>Willmar, MN   56201</w:t>
      </w:r>
    </w:p>
    <w:p w:rsidR="005F2835" w:rsidRPr="005F2835" w:rsidRDefault="005F2835" w:rsidP="005F2835">
      <w:pPr>
        <w:pStyle w:val="NoSpacing"/>
        <w:rPr>
          <w:sz w:val="24"/>
          <w:szCs w:val="24"/>
        </w:rPr>
      </w:pPr>
    </w:p>
    <w:p w:rsidR="005F2835" w:rsidRDefault="005F2835" w:rsidP="005F2835">
      <w:pPr>
        <w:pStyle w:val="NoSpacing"/>
        <w:rPr>
          <w:sz w:val="24"/>
          <w:szCs w:val="24"/>
        </w:rPr>
      </w:pPr>
      <w:r w:rsidRPr="005F2835">
        <w:rPr>
          <w:sz w:val="24"/>
          <w:szCs w:val="24"/>
        </w:rPr>
        <w:t xml:space="preserve">E-mail </w:t>
      </w:r>
      <w:hyperlink r:id="rId4" w:history="1">
        <w:r w:rsidRPr="00E06F1B">
          <w:rPr>
            <w:rStyle w:val="Hyperlink"/>
            <w:sz w:val="24"/>
            <w:szCs w:val="24"/>
          </w:rPr>
          <w:t>kandifair@hotmail.com</w:t>
        </w:r>
      </w:hyperlink>
    </w:p>
    <w:p w:rsidR="005F2835" w:rsidRDefault="005F2835" w:rsidP="005F2835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Kandiyohi County Fair</w:t>
      </w:r>
    </w:p>
    <w:p w:rsidR="005F2835" w:rsidRDefault="005F2835" w:rsidP="005F2835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Exhibit Space Rental</w:t>
      </w:r>
    </w:p>
    <w:p w:rsidR="005F2835" w:rsidRDefault="005F2835" w:rsidP="005F2835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Guidelines</w:t>
      </w:r>
    </w:p>
    <w:p w:rsidR="005F2835" w:rsidRDefault="006B39B7" w:rsidP="005F2835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August 9-August 12, 2023</w:t>
      </w:r>
    </w:p>
    <w:p w:rsidR="005F2835" w:rsidRDefault="005F2835" w:rsidP="005F2835">
      <w:pPr>
        <w:pStyle w:val="NoSpacing"/>
        <w:jc w:val="center"/>
        <w:rPr>
          <w:sz w:val="40"/>
          <w:szCs w:val="40"/>
        </w:rPr>
      </w:pPr>
    </w:p>
    <w:p w:rsidR="005F2835" w:rsidRDefault="005F2835" w:rsidP="005F28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Please fill out the booth Request Form and return to the Kandiyohi County Fair Association.  Upon receipt </w:t>
      </w:r>
      <w:r w:rsidR="00A6639B">
        <w:rPr>
          <w:sz w:val="28"/>
          <w:szCs w:val="28"/>
        </w:rPr>
        <w:t xml:space="preserve">of </w:t>
      </w:r>
      <w:r>
        <w:rPr>
          <w:sz w:val="28"/>
          <w:szCs w:val="28"/>
        </w:rPr>
        <w:t>the space rental</w:t>
      </w:r>
      <w:r w:rsidR="00A6639B">
        <w:rPr>
          <w:sz w:val="28"/>
          <w:szCs w:val="28"/>
        </w:rPr>
        <w:t xml:space="preserve"> request form, the</w:t>
      </w:r>
      <w:r>
        <w:rPr>
          <w:sz w:val="28"/>
          <w:szCs w:val="28"/>
        </w:rPr>
        <w:t xml:space="preserve"> committee will issue contracts for booth space rental.</w:t>
      </w:r>
    </w:p>
    <w:p w:rsidR="005F2835" w:rsidRDefault="005F2835" w:rsidP="005F2835">
      <w:pPr>
        <w:pStyle w:val="NoSpacing"/>
        <w:rPr>
          <w:sz w:val="28"/>
          <w:szCs w:val="28"/>
        </w:rPr>
      </w:pPr>
    </w:p>
    <w:p w:rsidR="005F2835" w:rsidRDefault="005F2835" w:rsidP="005F28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Items needed </w:t>
      </w:r>
      <w:r w:rsidR="00A6639B">
        <w:rPr>
          <w:sz w:val="28"/>
          <w:szCs w:val="28"/>
        </w:rPr>
        <w:t>to exhibit at the Kandiyohi County</w:t>
      </w:r>
      <w:r>
        <w:rPr>
          <w:sz w:val="28"/>
          <w:szCs w:val="28"/>
        </w:rPr>
        <w:t xml:space="preserve"> Fair:</w:t>
      </w:r>
    </w:p>
    <w:p w:rsidR="005F2835" w:rsidRDefault="005F2835" w:rsidP="005F28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Signed contract</w:t>
      </w:r>
    </w:p>
    <w:p w:rsidR="005F2835" w:rsidRDefault="00C61703" w:rsidP="005F28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$50.00 Deposit by </w:t>
      </w:r>
      <w:r w:rsidR="000C0635">
        <w:rPr>
          <w:sz w:val="28"/>
          <w:szCs w:val="28"/>
        </w:rPr>
        <w:t>June 1</w:t>
      </w:r>
    </w:p>
    <w:p w:rsidR="005F2835" w:rsidRDefault="005F2835" w:rsidP="005F2835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ST19</w:t>
      </w:r>
    </w:p>
    <w:p w:rsidR="00A6639B" w:rsidRDefault="005F2835" w:rsidP="006B39B7">
      <w:pPr>
        <w:pStyle w:val="NoSpacing"/>
        <w:ind w:left="720"/>
        <w:rPr>
          <w:sz w:val="24"/>
          <w:szCs w:val="24"/>
        </w:rPr>
      </w:pPr>
      <w:r>
        <w:rPr>
          <w:sz w:val="28"/>
          <w:szCs w:val="28"/>
        </w:rPr>
        <w:t xml:space="preserve">Proof </w:t>
      </w:r>
      <w:r w:rsidR="00A6639B">
        <w:rPr>
          <w:sz w:val="28"/>
          <w:szCs w:val="28"/>
        </w:rPr>
        <w:t>of G</w:t>
      </w:r>
      <w:r>
        <w:rPr>
          <w:sz w:val="28"/>
          <w:szCs w:val="28"/>
        </w:rPr>
        <w:t>eneral Liability Insurance of 1.5 mi</w:t>
      </w:r>
      <w:r w:rsidR="006B39B7">
        <w:rPr>
          <w:sz w:val="28"/>
          <w:szCs w:val="28"/>
        </w:rPr>
        <w:t>llion with the Kandiyohi County</w:t>
      </w:r>
    </w:p>
    <w:p w:rsidR="00A6639B" w:rsidRDefault="00A6639B" w:rsidP="00A6639B">
      <w:pPr>
        <w:pStyle w:val="NoSpacing"/>
        <w:rPr>
          <w:sz w:val="24"/>
          <w:szCs w:val="24"/>
        </w:rPr>
      </w:pPr>
    </w:p>
    <w:p w:rsidR="00A6639B" w:rsidRPr="00A6639B" w:rsidRDefault="00A6639B" w:rsidP="00A6639B">
      <w:pPr>
        <w:pStyle w:val="NoSpacing"/>
        <w:rPr>
          <w:sz w:val="28"/>
          <w:szCs w:val="28"/>
        </w:rPr>
      </w:pPr>
      <w:r w:rsidRPr="00A6639B">
        <w:rPr>
          <w:sz w:val="28"/>
          <w:szCs w:val="28"/>
        </w:rPr>
        <w:t>Space Rental Fees:</w:t>
      </w:r>
    </w:p>
    <w:p w:rsidR="00A6639B" w:rsidRPr="00A6639B" w:rsidRDefault="00A6639B" w:rsidP="00A6639B">
      <w:pPr>
        <w:pStyle w:val="NoSpacing"/>
        <w:rPr>
          <w:sz w:val="28"/>
          <w:szCs w:val="28"/>
        </w:rPr>
      </w:pPr>
      <w:r w:rsidRPr="00A6639B">
        <w:rPr>
          <w:sz w:val="28"/>
          <w:szCs w:val="28"/>
        </w:rPr>
        <w:tab/>
      </w:r>
      <w:r w:rsidRPr="006C5344">
        <w:rPr>
          <w:sz w:val="28"/>
          <w:szCs w:val="28"/>
        </w:rPr>
        <w:t xml:space="preserve">Hall </w:t>
      </w:r>
      <w:r w:rsidR="006C5344" w:rsidRPr="006C5344">
        <w:rPr>
          <w:sz w:val="28"/>
          <w:szCs w:val="28"/>
        </w:rPr>
        <w:t>of Industry I</w:t>
      </w:r>
      <w:r w:rsidRPr="006C5344">
        <w:rPr>
          <w:sz w:val="28"/>
          <w:szCs w:val="28"/>
        </w:rPr>
        <w:t xml:space="preserve">ndoor </w:t>
      </w:r>
      <w:r w:rsidR="006C5344" w:rsidRPr="006C5344">
        <w:rPr>
          <w:sz w:val="28"/>
          <w:szCs w:val="28"/>
        </w:rPr>
        <w:t>E</w:t>
      </w:r>
      <w:r w:rsidRPr="006C5344">
        <w:rPr>
          <w:sz w:val="28"/>
          <w:szCs w:val="28"/>
        </w:rPr>
        <w:t xml:space="preserve">xhibit </w:t>
      </w:r>
      <w:r w:rsidR="006C5344" w:rsidRPr="006C5344">
        <w:rPr>
          <w:sz w:val="28"/>
          <w:szCs w:val="28"/>
        </w:rPr>
        <w:t>S</w:t>
      </w:r>
      <w:r w:rsidRPr="006C5344">
        <w:rPr>
          <w:sz w:val="28"/>
          <w:szCs w:val="28"/>
        </w:rPr>
        <w:t>pace:</w:t>
      </w:r>
      <w:r w:rsidRPr="00A6639B">
        <w:rPr>
          <w:sz w:val="28"/>
          <w:szCs w:val="28"/>
        </w:rPr>
        <w:t xml:space="preserve"> $250</w:t>
      </w:r>
    </w:p>
    <w:p w:rsidR="00A6639B" w:rsidRPr="00A6639B" w:rsidRDefault="00A6639B" w:rsidP="00A6639B">
      <w:pPr>
        <w:pStyle w:val="NoSpacing"/>
        <w:rPr>
          <w:sz w:val="28"/>
          <w:szCs w:val="28"/>
        </w:rPr>
      </w:pPr>
      <w:r w:rsidRPr="00A6639B">
        <w:rPr>
          <w:sz w:val="28"/>
          <w:szCs w:val="28"/>
        </w:rPr>
        <w:tab/>
      </w:r>
      <w:r w:rsidRPr="00A6639B">
        <w:rPr>
          <w:sz w:val="28"/>
          <w:szCs w:val="28"/>
        </w:rPr>
        <w:tab/>
        <w:t>Includes electric</w:t>
      </w:r>
    </w:p>
    <w:p w:rsidR="00A6639B" w:rsidRPr="00A6639B" w:rsidRDefault="00A6639B" w:rsidP="00A6639B">
      <w:pPr>
        <w:pStyle w:val="NoSpacing"/>
        <w:rPr>
          <w:sz w:val="28"/>
          <w:szCs w:val="28"/>
        </w:rPr>
      </w:pPr>
      <w:r w:rsidRPr="00A6639B">
        <w:rPr>
          <w:sz w:val="28"/>
          <w:szCs w:val="28"/>
        </w:rPr>
        <w:tab/>
      </w:r>
      <w:r w:rsidRPr="00A6639B">
        <w:rPr>
          <w:sz w:val="28"/>
          <w:szCs w:val="28"/>
        </w:rPr>
        <w:tab/>
        <w:t>10 x 10 area with pole dividers (no curtains provided)</w:t>
      </w:r>
    </w:p>
    <w:p w:rsidR="00A6639B" w:rsidRDefault="00A6639B" w:rsidP="00A6639B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Concrete Floor</w:t>
      </w:r>
    </w:p>
    <w:p w:rsidR="00A6639B" w:rsidRDefault="00A6639B" w:rsidP="00A6639B">
      <w:pPr>
        <w:pStyle w:val="NoSpacing"/>
        <w:ind w:left="1440"/>
        <w:rPr>
          <w:sz w:val="28"/>
          <w:szCs w:val="28"/>
        </w:rPr>
      </w:pPr>
    </w:p>
    <w:p w:rsidR="006C5344" w:rsidRPr="006C5344" w:rsidRDefault="00A6639B" w:rsidP="006C5344">
      <w:pPr>
        <w:pStyle w:val="NoSpacing"/>
        <w:ind w:firstLine="720"/>
        <w:rPr>
          <w:sz w:val="28"/>
          <w:szCs w:val="28"/>
        </w:rPr>
      </w:pPr>
      <w:r w:rsidRPr="006C5344">
        <w:rPr>
          <w:sz w:val="28"/>
          <w:szCs w:val="28"/>
        </w:rPr>
        <w:t>Out Door Exhibit Space:</w:t>
      </w:r>
    </w:p>
    <w:p w:rsidR="006C5344" w:rsidRDefault="00A6639B" w:rsidP="006C5344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Price determined by</w:t>
      </w:r>
      <w:r w:rsidR="006C5344">
        <w:rPr>
          <w:sz w:val="28"/>
          <w:szCs w:val="28"/>
        </w:rPr>
        <w:t xml:space="preserve"> size of</w:t>
      </w:r>
      <w:r>
        <w:rPr>
          <w:sz w:val="28"/>
          <w:szCs w:val="28"/>
        </w:rPr>
        <w:t xml:space="preserve"> space needed, type of</w:t>
      </w:r>
      <w:r w:rsidR="006C5344">
        <w:rPr>
          <w:sz w:val="28"/>
          <w:szCs w:val="28"/>
        </w:rPr>
        <w:t xml:space="preserve"> service being </w:t>
      </w:r>
      <w:r>
        <w:rPr>
          <w:sz w:val="28"/>
          <w:szCs w:val="28"/>
        </w:rPr>
        <w:t xml:space="preserve">promoted/sold and if electricity is needed.  </w:t>
      </w:r>
    </w:p>
    <w:p w:rsidR="006C5344" w:rsidRDefault="006C5344" w:rsidP="006C53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Includes electric but not the “Electrical Disconnect Box”-$40 rental </w:t>
      </w:r>
    </w:p>
    <w:p w:rsidR="00A6639B" w:rsidRDefault="00A6639B" w:rsidP="006C5344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Most f</w:t>
      </w:r>
      <w:r w:rsidR="006C5344">
        <w:rPr>
          <w:sz w:val="28"/>
          <w:szCs w:val="28"/>
        </w:rPr>
        <w:t>ood venders will be $300 and an</w:t>
      </w:r>
      <w:r>
        <w:rPr>
          <w:sz w:val="28"/>
          <w:szCs w:val="28"/>
        </w:rPr>
        <w:t xml:space="preserve"> additional fee of $50 for 50 AMP electrical service.  Please note we have limited 50 AMP service.</w:t>
      </w:r>
    </w:p>
    <w:p w:rsidR="00A6639B" w:rsidRPr="00A6639B" w:rsidRDefault="00A6639B" w:rsidP="00A6639B">
      <w:pPr>
        <w:pStyle w:val="NoSpacing"/>
        <w:rPr>
          <w:sz w:val="28"/>
          <w:szCs w:val="28"/>
        </w:rPr>
      </w:pPr>
    </w:p>
    <w:p w:rsidR="00A6639B" w:rsidRDefault="006C5344" w:rsidP="00A6639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Each space rental will receive one weeks’ worth of passes for ONE person and ONE car. Additional passes may be purchased.</w:t>
      </w:r>
    </w:p>
    <w:p w:rsidR="006C5344" w:rsidRDefault="006C5344" w:rsidP="00A6639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We do NOT have designated vender parking.</w:t>
      </w:r>
    </w:p>
    <w:p w:rsidR="00A6639B" w:rsidRPr="00A6639B" w:rsidRDefault="00A6639B" w:rsidP="00A6639B">
      <w:pPr>
        <w:pStyle w:val="NoSpacing"/>
        <w:rPr>
          <w:sz w:val="28"/>
          <w:szCs w:val="28"/>
        </w:rPr>
      </w:pPr>
      <w:bookmarkStart w:id="0" w:name="_GoBack"/>
      <w:bookmarkEnd w:id="0"/>
    </w:p>
    <w:p w:rsidR="005F2835" w:rsidRPr="005F2835" w:rsidRDefault="005F2835" w:rsidP="005F2835">
      <w:pPr>
        <w:pStyle w:val="NoSpacing"/>
        <w:rPr>
          <w:sz w:val="28"/>
          <w:szCs w:val="28"/>
        </w:rPr>
      </w:pPr>
    </w:p>
    <w:sectPr w:rsidR="005F2835" w:rsidRPr="005F2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14"/>
    <w:rsid w:val="00093114"/>
    <w:rsid w:val="000C0635"/>
    <w:rsid w:val="005F2835"/>
    <w:rsid w:val="006B39B7"/>
    <w:rsid w:val="006C5344"/>
    <w:rsid w:val="006E4453"/>
    <w:rsid w:val="00702503"/>
    <w:rsid w:val="00736A53"/>
    <w:rsid w:val="009A04F1"/>
    <w:rsid w:val="00A6639B"/>
    <w:rsid w:val="00B40675"/>
    <w:rsid w:val="00BE149C"/>
    <w:rsid w:val="00C61703"/>
    <w:rsid w:val="00DD7CBD"/>
    <w:rsid w:val="00E50E03"/>
    <w:rsid w:val="00F37E21"/>
    <w:rsid w:val="00F52DF9"/>
    <w:rsid w:val="00F6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A1A4A-F0FD-4337-999C-D4714C78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1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2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difai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D&amp;D Ag</dc:creator>
  <cp:keywords/>
  <dc:description/>
  <cp:lastModifiedBy>Dennis Benson</cp:lastModifiedBy>
  <cp:revision>7</cp:revision>
  <dcterms:created xsi:type="dcterms:W3CDTF">2017-02-15T19:19:00Z</dcterms:created>
  <dcterms:modified xsi:type="dcterms:W3CDTF">2023-06-14T03:02:00Z</dcterms:modified>
</cp:coreProperties>
</file>